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295E" w14:textId="108E9E94" w:rsidR="0012194B" w:rsidRDefault="0012194B" w:rsidP="0012194B">
      <w:pPr>
        <w:ind w:left="6480" w:firstLine="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915FEA">
        <w:rPr>
          <w:rFonts w:ascii="Times New Roman" w:hAnsi="Times New Roman" w:cs="Times New Roman"/>
          <w:noProof/>
          <w:sz w:val="24"/>
          <w:szCs w:val="24"/>
        </w:rPr>
        <w:t>September 5, 2025</w:t>
      </w:r>
      <w:r>
        <w:rPr>
          <w:rFonts w:ascii="Times New Roman" w:hAnsi="Times New Roman" w:cs="Times New Roman"/>
          <w:sz w:val="24"/>
          <w:szCs w:val="24"/>
        </w:rPr>
        <w:fldChar w:fldCharType="end"/>
      </w:r>
    </w:p>
    <w:p w14:paraId="1CC7C6AE" w14:textId="77777777" w:rsidR="0012194B" w:rsidRDefault="0012194B" w:rsidP="0012194B">
      <w:pPr>
        <w:jc w:val="center"/>
        <w:rPr>
          <w:rFonts w:ascii="Times New Roman" w:hAnsi="Times New Roman" w:cs="Times New Roman"/>
          <w:sz w:val="24"/>
          <w:szCs w:val="24"/>
        </w:rPr>
      </w:pPr>
    </w:p>
    <w:p w14:paraId="371DB849" w14:textId="77777777" w:rsidR="0012194B" w:rsidRPr="00F144C4" w:rsidRDefault="0012194B" w:rsidP="0012194B">
      <w:pPr>
        <w:rPr>
          <w:rFonts w:ascii="Times New Roman" w:hAnsi="Times New Roman" w:cs="Times New Roman"/>
          <w:b/>
          <w:sz w:val="40"/>
          <w:szCs w:val="40"/>
          <w:u w:val="single"/>
        </w:rPr>
      </w:pPr>
      <w:r w:rsidRPr="00F144C4">
        <w:rPr>
          <w:rFonts w:ascii="Times New Roman" w:hAnsi="Times New Roman" w:cs="Times New Roman"/>
          <w:b/>
          <w:sz w:val="40"/>
          <w:szCs w:val="40"/>
          <w:u w:val="single"/>
        </w:rPr>
        <w:t>MEMO</w:t>
      </w:r>
    </w:p>
    <w:p w14:paraId="0A338F68" w14:textId="77777777" w:rsidR="0012194B" w:rsidRDefault="0012194B" w:rsidP="0012194B">
      <w:pPr>
        <w:rPr>
          <w:rFonts w:ascii="Times New Roman" w:hAnsi="Times New Roman" w:cs="Times New Roman"/>
          <w:sz w:val="24"/>
          <w:szCs w:val="24"/>
        </w:rPr>
      </w:pPr>
    </w:p>
    <w:p w14:paraId="771135CF" w14:textId="7B34C8AB" w:rsidR="0012194B" w:rsidRDefault="0012194B" w:rsidP="0012194B">
      <w:pPr>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ab/>
      </w:r>
      <w:r>
        <w:rPr>
          <w:rFonts w:ascii="Times New Roman" w:hAnsi="Times New Roman" w:cs="Times New Roman"/>
          <w:sz w:val="24"/>
          <w:szCs w:val="24"/>
        </w:rPr>
        <w:tab/>
        <w:t xml:space="preserve">Village of </w:t>
      </w:r>
      <w:r w:rsidR="00BD67F9">
        <w:rPr>
          <w:rFonts w:ascii="Times New Roman" w:hAnsi="Times New Roman" w:cs="Times New Roman"/>
          <w:sz w:val="24"/>
          <w:szCs w:val="24"/>
        </w:rPr>
        <w:t>Warwick</w:t>
      </w:r>
      <w:r>
        <w:rPr>
          <w:rFonts w:ascii="Times New Roman" w:hAnsi="Times New Roman" w:cs="Times New Roman"/>
          <w:sz w:val="24"/>
          <w:szCs w:val="24"/>
        </w:rPr>
        <w:t xml:space="preserve"> Planning Board</w:t>
      </w:r>
    </w:p>
    <w:p w14:paraId="6A4A4CC5"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Applicant</w:t>
      </w:r>
    </w:p>
    <w:p w14:paraId="3F700419" w14:textId="77777777" w:rsidR="0012194B" w:rsidRDefault="0012194B" w:rsidP="0012194B">
      <w:pPr>
        <w:rPr>
          <w:rFonts w:ascii="Times New Roman" w:hAnsi="Times New Roman" w:cs="Times New Roman"/>
          <w:sz w:val="24"/>
          <w:szCs w:val="24"/>
        </w:rPr>
      </w:pPr>
    </w:p>
    <w:p w14:paraId="475A0773" w14:textId="190807D6" w:rsidR="0012194B" w:rsidRDefault="0012194B" w:rsidP="0012194B">
      <w:pPr>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Pr>
          <w:rFonts w:ascii="Times New Roman" w:hAnsi="Times New Roman" w:cs="Times New Roman"/>
          <w:sz w:val="24"/>
          <w:szCs w:val="24"/>
        </w:rPr>
        <w:tab/>
      </w:r>
      <w:r w:rsidR="00BD67F9">
        <w:rPr>
          <w:rFonts w:ascii="Times New Roman" w:hAnsi="Times New Roman" w:cs="Times New Roman"/>
          <w:sz w:val="24"/>
          <w:szCs w:val="24"/>
        </w:rPr>
        <w:t>Kristin Bialosky</w:t>
      </w:r>
      <w:r>
        <w:rPr>
          <w:rFonts w:ascii="Times New Roman" w:hAnsi="Times New Roman" w:cs="Times New Roman"/>
          <w:sz w:val="24"/>
          <w:szCs w:val="24"/>
        </w:rPr>
        <w:t>, Planning Board Clerk</w:t>
      </w:r>
    </w:p>
    <w:p w14:paraId="63DCB4D8" w14:textId="1AFB881F"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67F9">
        <w:rPr>
          <w:rFonts w:ascii="Times New Roman" w:hAnsi="Times New Roman" w:cs="Times New Roman"/>
          <w:sz w:val="24"/>
          <w:szCs w:val="24"/>
        </w:rPr>
        <w:t>Keith Woodruff</w:t>
      </w:r>
      <w:r>
        <w:rPr>
          <w:rFonts w:ascii="Times New Roman" w:hAnsi="Times New Roman" w:cs="Times New Roman"/>
          <w:sz w:val="24"/>
          <w:szCs w:val="24"/>
        </w:rPr>
        <w:t>, Village Engineer</w:t>
      </w:r>
    </w:p>
    <w:p w14:paraId="5AC8FD68" w14:textId="77777777" w:rsidR="0012194B" w:rsidRDefault="0012194B" w:rsidP="0012194B">
      <w:pPr>
        <w:rPr>
          <w:rFonts w:ascii="Times New Roman" w:hAnsi="Times New Roman" w:cs="Times New Roman"/>
          <w:sz w:val="24"/>
          <w:szCs w:val="24"/>
        </w:rPr>
      </w:pPr>
    </w:p>
    <w:p w14:paraId="6BAE656E"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Elizabeth K. Cassidy, Esq.</w:t>
      </w:r>
    </w:p>
    <w:p w14:paraId="1C762752" w14:textId="77777777" w:rsidR="0012194B" w:rsidRDefault="0012194B" w:rsidP="0012194B">
      <w:pPr>
        <w:rPr>
          <w:rFonts w:ascii="Times New Roman" w:hAnsi="Times New Roman" w:cs="Times New Roman"/>
          <w:sz w:val="24"/>
          <w:szCs w:val="24"/>
        </w:rPr>
      </w:pPr>
    </w:p>
    <w:p w14:paraId="7BCF4017" w14:textId="7AA3C305" w:rsidR="0012194B" w:rsidRDefault="0012194B" w:rsidP="0012194B">
      <w:pPr>
        <w:ind w:left="1440" w:hanging="144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 xml:space="preserve">Attorney comments on application </w:t>
      </w:r>
      <w:r w:rsidR="00BD67F9">
        <w:rPr>
          <w:rFonts w:ascii="Times New Roman" w:hAnsi="Times New Roman" w:cs="Times New Roman"/>
          <w:sz w:val="24"/>
          <w:szCs w:val="24"/>
        </w:rPr>
        <w:t xml:space="preserve">of </w:t>
      </w:r>
      <w:r w:rsidR="00792838">
        <w:rPr>
          <w:rFonts w:ascii="Times New Roman" w:hAnsi="Times New Roman" w:cs="Times New Roman"/>
          <w:sz w:val="24"/>
          <w:szCs w:val="24"/>
        </w:rPr>
        <w:t>John Schlaffer as owner and Leslie Noble/Noble Pies as Tenant and Applicant</w:t>
      </w:r>
    </w:p>
    <w:p w14:paraId="58DAA140" w14:textId="37D1B776"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92838">
        <w:rPr>
          <w:rFonts w:ascii="Times New Roman" w:hAnsi="Times New Roman" w:cs="Times New Roman"/>
          <w:sz w:val="24"/>
          <w:szCs w:val="24"/>
        </w:rPr>
        <w:t>12 Oakland Avenue</w:t>
      </w:r>
      <w:r w:rsidR="007A7CD3">
        <w:rPr>
          <w:rFonts w:ascii="Times New Roman" w:hAnsi="Times New Roman" w:cs="Times New Roman"/>
          <w:sz w:val="24"/>
          <w:szCs w:val="24"/>
        </w:rPr>
        <w:t xml:space="preserve"> </w:t>
      </w:r>
    </w:p>
    <w:p w14:paraId="7F06DC98" w14:textId="22C3E634" w:rsidR="009305DF" w:rsidRDefault="009305DF"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92838">
        <w:rPr>
          <w:rFonts w:ascii="Times New Roman" w:hAnsi="Times New Roman" w:cs="Times New Roman"/>
          <w:sz w:val="24"/>
          <w:szCs w:val="24"/>
        </w:rPr>
        <w:t>210-10-8</w:t>
      </w:r>
    </w:p>
    <w:p w14:paraId="5668E77F" w14:textId="77777777" w:rsidR="0012194B" w:rsidRDefault="0012194B" w:rsidP="0012194B">
      <w:pPr>
        <w:pBdr>
          <w:bottom w:val="single" w:sz="12" w:space="1" w:color="auto"/>
        </w:pBdr>
        <w:rPr>
          <w:rFonts w:ascii="Times New Roman" w:hAnsi="Times New Roman" w:cs="Times New Roman"/>
          <w:sz w:val="24"/>
          <w:szCs w:val="24"/>
        </w:rPr>
      </w:pPr>
    </w:p>
    <w:p w14:paraId="1185C569" w14:textId="77777777" w:rsidR="0012194B" w:rsidRDefault="0012194B" w:rsidP="0012194B">
      <w:pPr>
        <w:rPr>
          <w:rFonts w:ascii="Times New Roman" w:hAnsi="Times New Roman" w:cs="Times New Roman"/>
          <w:sz w:val="24"/>
          <w:szCs w:val="24"/>
        </w:rPr>
      </w:pPr>
    </w:p>
    <w:p w14:paraId="086D9E5D" w14:textId="1491D83C" w:rsidR="00CD6273" w:rsidRDefault="0012194B" w:rsidP="0012194B">
      <w:pPr>
        <w:rPr>
          <w:rFonts w:ascii="Times New Roman" w:hAnsi="Times New Roman" w:cs="Times New Roman"/>
          <w:sz w:val="24"/>
          <w:szCs w:val="24"/>
        </w:rPr>
      </w:pPr>
      <w:r>
        <w:rPr>
          <w:rFonts w:ascii="Times New Roman" w:hAnsi="Times New Roman" w:cs="Times New Roman"/>
          <w:sz w:val="24"/>
          <w:szCs w:val="24"/>
        </w:rPr>
        <w:tab/>
        <w:t xml:space="preserve">I have reviewed the application </w:t>
      </w:r>
      <w:r w:rsidR="007A7CD3">
        <w:rPr>
          <w:rFonts w:ascii="Times New Roman" w:hAnsi="Times New Roman" w:cs="Times New Roman"/>
          <w:sz w:val="24"/>
          <w:szCs w:val="24"/>
        </w:rPr>
        <w:t xml:space="preserve">of </w:t>
      </w:r>
      <w:r w:rsidR="00792838">
        <w:rPr>
          <w:rFonts w:ascii="Times New Roman" w:hAnsi="Times New Roman" w:cs="Times New Roman"/>
          <w:sz w:val="24"/>
          <w:szCs w:val="24"/>
        </w:rPr>
        <w:t>Leslie Noble</w:t>
      </w:r>
      <w:r w:rsidR="007A7CD3">
        <w:rPr>
          <w:rFonts w:ascii="Times New Roman" w:hAnsi="Times New Roman" w:cs="Times New Roman"/>
          <w:sz w:val="24"/>
          <w:szCs w:val="24"/>
        </w:rPr>
        <w:t xml:space="preserve"> for a Change of Use Waiver Application pursuant to § 145-99 of the zoning code.</w:t>
      </w:r>
    </w:p>
    <w:p w14:paraId="525284E5" w14:textId="77777777" w:rsidR="00CD6273" w:rsidRDefault="00CD6273" w:rsidP="0012194B">
      <w:pPr>
        <w:rPr>
          <w:rFonts w:ascii="Times New Roman" w:hAnsi="Times New Roman" w:cs="Times New Roman"/>
          <w:sz w:val="24"/>
          <w:szCs w:val="24"/>
        </w:rPr>
      </w:pPr>
    </w:p>
    <w:p w14:paraId="05858AF2" w14:textId="087B7F60" w:rsidR="00CD6273" w:rsidRDefault="00CD6273" w:rsidP="0012194B">
      <w:pPr>
        <w:rPr>
          <w:rFonts w:ascii="Times New Roman" w:hAnsi="Times New Roman" w:cs="Times New Roman"/>
          <w:sz w:val="24"/>
          <w:szCs w:val="24"/>
        </w:rPr>
      </w:pPr>
      <w:r>
        <w:rPr>
          <w:rFonts w:ascii="Times New Roman" w:hAnsi="Times New Roman" w:cs="Times New Roman"/>
          <w:sz w:val="24"/>
          <w:szCs w:val="24"/>
        </w:rPr>
        <w:tab/>
        <w:t>In preparation of this memorandum, I have reviewed the following:</w:t>
      </w:r>
    </w:p>
    <w:p w14:paraId="71E1CBD6" w14:textId="77777777" w:rsidR="00E94249" w:rsidRDefault="00E94249" w:rsidP="0012194B">
      <w:pPr>
        <w:rPr>
          <w:rFonts w:ascii="Times New Roman" w:hAnsi="Times New Roman" w:cs="Times New Roman"/>
          <w:sz w:val="24"/>
          <w:szCs w:val="24"/>
        </w:rPr>
      </w:pPr>
    </w:p>
    <w:p w14:paraId="3AC821E9" w14:textId="483841C2" w:rsidR="00E94249" w:rsidRDefault="00E94249"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Application dated August 14, 2025</w:t>
      </w:r>
    </w:p>
    <w:p w14:paraId="10C9798B" w14:textId="77777777" w:rsidR="00CD6273" w:rsidRDefault="00CD6273" w:rsidP="0012194B">
      <w:pPr>
        <w:rPr>
          <w:rFonts w:ascii="Times New Roman" w:hAnsi="Times New Roman" w:cs="Times New Roman"/>
          <w:sz w:val="24"/>
          <w:szCs w:val="24"/>
        </w:rPr>
      </w:pPr>
    </w:p>
    <w:p w14:paraId="53F3118E" w14:textId="70610A75" w:rsidR="0012194B" w:rsidRDefault="0012194B" w:rsidP="0012194B">
      <w:pPr>
        <w:rPr>
          <w:rFonts w:ascii="Times New Roman" w:hAnsi="Times New Roman" w:cs="Times New Roman"/>
          <w:sz w:val="24"/>
          <w:szCs w:val="24"/>
        </w:rPr>
      </w:pPr>
      <w:r>
        <w:rPr>
          <w:rFonts w:ascii="Times New Roman" w:hAnsi="Times New Roman" w:cs="Times New Roman"/>
          <w:sz w:val="24"/>
          <w:szCs w:val="24"/>
        </w:rPr>
        <w:t>I offer the following comments:</w:t>
      </w:r>
    </w:p>
    <w:p w14:paraId="780BB98A" w14:textId="77777777" w:rsidR="003553C2" w:rsidRDefault="003553C2" w:rsidP="0012194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55"/>
        <w:gridCol w:w="2695"/>
      </w:tblGrid>
      <w:tr w:rsidR="003553C2" w:rsidRPr="001A2D3C" w14:paraId="794D8ABA" w14:textId="77777777" w:rsidTr="006200DF">
        <w:tc>
          <w:tcPr>
            <w:tcW w:w="6655" w:type="dxa"/>
          </w:tcPr>
          <w:p w14:paraId="23573063" w14:textId="77777777" w:rsidR="003553C2" w:rsidRPr="001A2D3C" w:rsidRDefault="003553C2" w:rsidP="005620E0">
            <w:pPr>
              <w:rPr>
                <w:rFonts w:ascii="Times New Roman" w:hAnsi="Times New Roman" w:cs="Times New Roman"/>
                <w:b/>
                <w:bCs/>
                <w:sz w:val="24"/>
                <w:szCs w:val="24"/>
              </w:rPr>
            </w:pPr>
            <w:r w:rsidRPr="001A2D3C">
              <w:rPr>
                <w:rFonts w:ascii="Times New Roman" w:hAnsi="Times New Roman" w:cs="Times New Roman"/>
                <w:b/>
                <w:bCs/>
                <w:sz w:val="24"/>
                <w:szCs w:val="24"/>
              </w:rPr>
              <w:t>Comment</w:t>
            </w:r>
          </w:p>
        </w:tc>
        <w:tc>
          <w:tcPr>
            <w:tcW w:w="2695" w:type="dxa"/>
          </w:tcPr>
          <w:p w14:paraId="62E7FFCF" w14:textId="77777777" w:rsidR="003553C2" w:rsidRPr="001A2D3C" w:rsidRDefault="003553C2" w:rsidP="005620E0">
            <w:pPr>
              <w:rPr>
                <w:rFonts w:ascii="Times New Roman" w:hAnsi="Times New Roman" w:cs="Times New Roman"/>
                <w:b/>
                <w:bCs/>
                <w:sz w:val="24"/>
                <w:szCs w:val="24"/>
              </w:rPr>
            </w:pPr>
            <w:r w:rsidRPr="001A2D3C">
              <w:rPr>
                <w:rFonts w:ascii="Times New Roman" w:hAnsi="Times New Roman" w:cs="Times New Roman"/>
                <w:b/>
                <w:bCs/>
                <w:sz w:val="24"/>
                <w:szCs w:val="24"/>
              </w:rPr>
              <w:t>Status</w:t>
            </w:r>
          </w:p>
        </w:tc>
      </w:tr>
      <w:tr w:rsidR="003553C2" w14:paraId="6720AD0E" w14:textId="77777777" w:rsidTr="006200DF">
        <w:tc>
          <w:tcPr>
            <w:tcW w:w="6655" w:type="dxa"/>
          </w:tcPr>
          <w:p w14:paraId="5A4848FC" w14:textId="61624307" w:rsidR="003553C2" w:rsidRPr="003553C2" w:rsidRDefault="003553C2" w:rsidP="003553C2">
            <w:pPr>
              <w:pStyle w:val="ListParagraph"/>
              <w:numPr>
                <w:ilvl w:val="0"/>
                <w:numId w:val="14"/>
              </w:numPr>
              <w:rPr>
                <w:rFonts w:ascii="Times New Roman" w:hAnsi="Times New Roman" w:cs="Times New Roman"/>
                <w:sz w:val="24"/>
                <w:szCs w:val="24"/>
              </w:rPr>
            </w:pPr>
            <w:r w:rsidRPr="003553C2">
              <w:rPr>
                <w:rFonts w:ascii="Times New Roman" w:hAnsi="Times New Roman" w:cs="Times New Roman"/>
                <w:sz w:val="24"/>
                <w:szCs w:val="24"/>
              </w:rPr>
              <w:t xml:space="preserve">The Property </w:t>
            </w:r>
            <w:proofErr w:type="gramStart"/>
            <w:r w:rsidRPr="003553C2">
              <w:rPr>
                <w:rFonts w:ascii="Times New Roman" w:hAnsi="Times New Roman" w:cs="Times New Roman"/>
                <w:sz w:val="24"/>
                <w:szCs w:val="24"/>
              </w:rPr>
              <w:t>is located in</w:t>
            </w:r>
            <w:proofErr w:type="gramEnd"/>
            <w:r w:rsidRPr="003553C2">
              <w:rPr>
                <w:rFonts w:ascii="Times New Roman" w:hAnsi="Times New Roman" w:cs="Times New Roman"/>
                <w:sz w:val="24"/>
                <w:szCs w:val="24"/>
              </w:rPr>
              <w:t xml:space="preserve"> the </w:t>
            </w:r>
            <w:r w:rsidR="007439EA">
              <w:rPr>
                <w:rFonts w:ascii="Times New Roman" w:hAnsi="Times New Roman" w:cs="Times New Roman"/>
                <w:sz w:val="24"/>
                <w:szCs w:val="24"/>
              </w:rPr>
              <w:t>CB (Central Business)</w:t>
            </w:r>
            <w:r w:rsidRPr="003553C2">
              <w:rPr>
                <w:rFonts w:ascii="Times New Roman" w:hAnsi="Times New Roman" w:cs="Times New Roman"/>
                <w:sz w:val="24"/>
                <w:szCs w:val="24"/>
              </w:rPr>
              <w:t xml:space="preserve"> zoning district</w:t>
            </w:r>
            <w:r w:rsidR="000A1B86">
              <w:rPr>
                <w:rFonts w:ascii="Times New Roman" w:hAnsi="Times New Roman" w:cs="Times New Roman"/>
                <w:sz w:val="24"/>
                <w:szCs w:val="24"/>
              </w:rPr>
              <w:t>.</w:t>
            </w:r>
            <w:r w:rsidR="00792838">
              <w:rPr>
                <w:rFonts w:ascii="Times New Roman" w:hAnsi="Times New Roman" w:cs="Times New Roman"/>
                <w:sz w:val="24"/>
                <w:szCs w:val="24"/>
              </w:rPr>
              <w:t xml:space="preserve">  Eating/drinking establishment is a permitted use falling under Use Group K.  </w:t>
            </w:r>
          </w:p>
          <w:p w14:paraId="2ECFFC4E" w14:textId="1235B34C" w:rsidR="003553C2" w:rsidRPr="005A5788" w:rsidRDefault="003553C2" w:rsidP="003553C2">
            <w:pPr>
              <w:ind w:left="-30"/>
              <w:rPr>
                <w:rFonts w:ascii="Times New Roman" w:hAnsi="Times New Roman" w:cs="Times New Roman"/>
                <w:sz w:val="24"/>
                <w:szCs w:val="24"/>
              </w:rPr>
            </w:pPr>
          </w:p>
        </w:tc>
        <w:tc>
          <w:tcPr>
            <w:tcW w:w="2695" w:type="dxa"/>
          </w:tcPr>
          <w:p w14:paraId="7C0F0430" w14:textId="5A51E044" w:rsidR="003553C2" w:rsidRDefault="003553C2" w:rsidP="003553C2">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3553C2" w14:paraId="34746FCF" w14:textId="77777777" w:rsidTr="006200DF">
        <w:tc>
          <w:tcPr>
            <w:tcW w:w="6655" w:type="dxa"/>
          </w:tcPr>
          <w:p w14:paraId="6B9BE998" w14:textId="0D3B301C" w:rsidR="003553C2" w:rsidRDefault="007A7CD3" w:rsidP="007A7CD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Planning Board is authorized to grant a waiver of site plan approval where it determines that the change in use proposed will not result in any increase in the intensity of the use of the buildings or land which will significantly affect the characteristics of the site and/or Village.  I draw </w:t>
            </w:r>
            <w:r>
              <w:rPr>
                <w:rFonts w:ascii="Times New Roman" w:hAnsi="Times New Roman" w:cs="Times New Roman"/>
                <w:sz w:val="24"/>
                <w:szCs w:val="24"/>
              </w:rPr>
              <w:lastRenderedPageBreak/>
              <w:t xml:space="preserve">the Board’s attention to the specific requirements of § 145-99 (c).  </w:t>
            </w:r>
          </w:p>
        </w:tc>
        <w:tc>
          <w:tcPr>
            <w:tcW w:w="2695" w:type="dxa"/>
          </w:tcPr>
          <w:p w14:paraId="575D618E" w14:textId="12AA57D8" w:rsidR="003553C2" w:rsidRDefault="003553C2" w:rsidP="003553C2">
            <w:pPr>
              <w:ind w:left="-30"/>
              <w:rPr>
                <w:rFonts w:ascii="Times New Roman" w:hAnsi="Times New Roman" w:cs="Times New Roman"/>
                <w:sz w:val="24"/>
                <w:szCs w:val="24"/>
              </w:rPr>
            </w:pPr>
          </w:p>
        </w:tc>
      </w:tr>
      <w:tr w:rsidR="000A1B86" w14:paraId="00FAE10A" w14:textId="77777777" w:rsidTr="006200DF">
        <w:tc>
          <w:tcPr>
            <w:tcW w:w="6655" w:type="dxa"/>
          </w:tcPr>
          <w:p w14:paraId="31CF7210" w14:textId="64F5971A" w:rsidR="000A1B86" w:rsidRPr="000A1B86" w:rsidRDefault="007439EA" w:rsidP="000A1B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 change of use waiver application is a Type II action under SEQR.  See 145-99 (A)(1); See also 6 NYCRR 617.5(C)(18).</w:t>
            </w:r>
          </w:p>
        </w:tc>
        <w:tc>
          <w:tcPr>
            <w:tcW w:w="2695" w:type="dxa"/>
          </w:tcPr>
          <w:p w14:paraId="7E5794F8" w14:textId="208C0A85" w:rsidR="000A1B86" w:rsidRDefault="000A1B86" w:rsidP="000A1B86">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792838" w14:paraId="51504501" w14:textId="77777777" w:rsidTr="006200DF">
        <w:tc>
          <w:tcPr>
            <w:tcW w:w="6655" w:type="dxa"/>
          </w:tcPr>
          <w:p w14:paraId="5ABC0A40" w14:textId="1B0F1283" w:rsidR="00792838" w:rsidRDefault="00792838" w:rsidP="000A1B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 note the comments of Keith Woodruff, dated September 3,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and concur with the same.  Applicant to address changes to parking and sewer/water.  </w:t>
            </w:r>
          </w:p>
        </w:tc>
        <w:tc>
          <w:tcPr>
            <w:tcW w:w="2695" w:type="dxa"/>
          </w:tcPr>
          <w:p w14:paraId="7AE2291D" w14:textId="77777777" w:rsidR="00792838" w:rsidRDefault="00792838" w:rsidP="000A1B86">
            <w:pPr>
              <w:ind w:left="-30"/>
              <w:rPr>
                <w:rFonts w:ascii="Times New Roman" w:hAnsi="Times New Roman" w:cs="Times New Roman"/>
                <w:sz w:val="24"/>
                <w:szCs w:val="24"/>
              </w:rPr>
            </w:pPr>
          </w:p>
        </w:tc>
      </w:tr>
      <w:tr w:rsidR="007439EA" w14:paraId="08AE8970" w14:textId="77777777" w:rsidTr="006200DF">
        <w:tc>
          <w:tcPr>
            <w:tcW w:w="6655" w:type="dxa"/>
          </w:tcPr>
          <w:p w14:paraId="2AB6D270" w14:textId="7867353B" w:rsidR="007439EA" w:rsidRDefault="007439EA" w:rsidP="000A1B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In the event, the Board is not inclined to grant a waiver, the applicant shall </w:t>
            </w:r>
            <w:proofErr w:type="gramStart"/>
            <w:r>
              <w:rPr>
                <w:rFonts w:ascii="Times New Roman" w:hAnsi="Times New Roman" w:cs="Times New Roman"/>
                <w:sz w:val="24"/>
                <w:szCs w:val="24"/>
              </w:rPr>
              <w:t>submit an application</w:t>
            </w:r>
            <w:proofErr w:type="gramEnd"/>
            <w:r>
              <w:rPr>
                <w:rFonts w:ascii="Times New Roman" w:hAnsi="Times New Roman" w:cs="Times New Roman"/>
                <w:sz w:val="24"/>
                <w:szCs w:val="24"/>
              </w:rPr>
              <w:t xml:space="preserve"> for site plan approval.  </w:t>
            </w:r>
          </w:p>
        </w:tc>
        <w:tc>
          <w:tcPr>
            <w:tcW w:w="2695" w:type="dxa"/>
          </w:tcPr>
          <w:p w14:paraId="42B3D992" w14:textId="77777777" w:rsidR="007439EA" w:rsidRDefault="007439EA" w:rsidP="000A1B86">
            <w:pPr>
              <w:ind w:left="-30"/>
              <w:rPr>
                <w:rFonts w:ascii="Times New Roman" w:hAnsi="Times New Roman" w:cs="Times New Roman"/>
                <w:sz w:val="24"/>
                <w:szCs w:val="24"/>
              </w:rPr>
            </w:pPr>
          </w:p>
        </w:tc>
      </w:tr>
      <w:tr w:rsidR="007439EA" w14:paraId="4F345A13" w14:textId="77777777" w:rsidTr="006200DF">
        <w:tc>
          <w:tcPr>
            <w:tcW w:w="6655" w:type="dxa"/>
          </w:tcPr>
          <w:p w14:paraId="7820FFC9" w14:textId="7D6E6F6F" w:rsidR="003673E1" w:rsidRPr="00915FEA" w:rsidRDefault="003673E1" w:rsidP="00915FEA">
            <w:pPr>
              <w:rPr>
                <w:rFonts w:ascii="Times New Roman" w:hAnsi="Times New Roman" w:cs="Times New Roman"/>
                <w:sz w:val="24"/>
                <w:szCs w:val="24"/>
              </w:rPr>
            </w:pPr>
          </w:p>
        </w:tc>
        <w:tc>
          <w:tcPr>
            <w:tcW w:w="2695" w:type="dxa"/>
          </w:tcPr>
          <w:p w14:paraId="2501C020" w14:textId="77777777" w:rsidR="007439EA" w:rsidRDefault="007439EA" w:rsidP="003673E1">
            <w:pPr>
              <w:rPr>
                <w:rFonts w:ascii="Times New Roman" w:hAnsi="Times New Roman" w:cs="Times New Roman"/>
                <w:sz w:val="24"/>
                <w:szCs w:val="24"/>
              </w:rPr>
            </w:pPr>
          </w:p>
        </w:tc>
      </w:tr>
    </w:tbl>
    <w:p w14:paraId="50C1E1FA" w14:textId="53027AA7" w:rsidR="00551D75" w:rsidRDefault="00551D75" w:rsidP="003553C2"/>
    <w:p w14:paraId="5C4C47D5" w14:textId="77777777" w:rsidR="00BD67F9" w:rsidRPr="0012194B" w:rsidRDefault="00BD67F9" w:rsidP="003553C2"/>
    <w:sectPr w:rsidR="00BD67F9" w:rsidRPr="0012194B" w:rsidSect="00EB5C68">
      <w:footerReference w:type="default" r:id="rId9"/>
      <w:headerReference w:type="first" r:id="rId10"/>
      <w:footerReference w:type="first" r:id="rId11"/>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CC86" w14:textId="77777777" w:rsidR="00DC1FC2" w:rsidRDefault="00DC1FC2" w:rsidP="00BF6E0D">
      <w:r>
        <w:separator/>
      </w:r>
    </w:p>
  </w:endnote>
  <w:endnote w:type="continuationSeparator" w:id="0">
    <w:p w14:paraId="59FB40E1" w14:textId="77777777" w:rsidR="00DC1FC2" w:rsidRDefault="00DC1FC2" w:rsidP="00BF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E1A5" w14:textId="77777777" w:rsidR="00EA29C7" w:rsidRPr="00EA29C7" w:rsidRDefault="006B4E11" w:rsidP="006B4E11">
    <w:pPr>
      <w:pStyle w:val="Footer"/>
      <w:jc w:val="right"/>
    </w:pPr>
    <w:r>
      <w:rPr>
        <w:noProof/>
      </w:rPr>
      <mc:AlternateContent>
        <mc:Choice Requires="wpg">
          <w:drawing>
            <wp:anchor distT="0" distB="0" distL="114300" distR="114300" simplePos="0" relativeHeight="251670528" behindDoc="0" locked="0" layoutInCell="1" allowOverlap="1" wp14:anchorId="10C30B05" wp14:editId="258A8267">
              <wp:simplePos x="0" y="0"/>
              <wp:positionH relativeFrom="margin">
                <wp:align>center</wp:align>
              </wp:positionH>
              <wp:positionV relativeFrom="page">
                <wp:posOffset>9217025</wp:posOffset>
              </wp:positionV>
              <wp:extent cx="7296785" cy="679450"/>
              <wp:effectExtent l="0" t="0" r="0" b="6350"/>
              <wp:wrapTopAndBottom/>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679450"/>
                        <a:chOff x="374" y="14903"/>
                        <a:chExt cx="11491" cy="432"/>
                      </a:xfrm>
                    </wpg:grpSpPr>
                    <wps:wsp>
                      <wps:cNvPr id="13"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sdt>
                            <w:sdtPr>
                              <w:rPr>
                                <w:rFonts w:ascii="Copperplate Gothic Light" w:hAnsi="Copperplate Gothic Light"/>
                                <w:spacing w:val="60"/>
                                <w:sz w:val="18"/>
                                <w:szCs w:val="18"/>
                              </w:rPr>
                              <w:alias w:val="Address"/>
                              <w:id w:val="2034989780"/>
                              <w:placeholder>
                                <w:docPart w:val="23906F2BC7484803A40B1F9B4D71606B"/>
                              </w:placeholder>
                              <w:dataBinding w:prefixMappings="xmlns:ns0='http://schemas.microsoft.com/office/2006/coverPageProps'" w:xpath="/ns0:CoverPageProperties[1]/ns0:CompanyAddress[1]" w:storeItemID="{55AF091B-3C7A-41E3-B477-F2FDAA23CFDA}"/>
                              <w:text w:multiLine="1"/>
                            </w:sdtPr>
                            <w:sdtContent>
                              <w:p w14:paraId="53909F32" w14:textId="77777777" w:rsidR="006B4E11" w:rsidRPr="003473CD" w:rsidRDefault="006B4E11" w:rsidP="006B4E11">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6E381083" w14:textId="77777777" w:rsidR="006B4E11" w:rsidRDefault="006B4E11" w:rsidP="006B4E11">
                            <w:pPr>
                              <w:pStyle w:val="Header"/>
                              <w:rPr>
                                <w:color w:val="FFFFFF" w:themeColor="background1"/>
                              </w:rPr>
                            </w:pPr>
                          </w:p>
                        </w:txbxContent>
                      </wps:txbx>
                      <wps:bodyPr rot="0" vert="horz" wrap="square" lIns="91440" tIns="45720" rIns="91440" bIns="45720" anchor="t" anchorCtr="0" upright="1">
                        <a:noAutofit/>
                      </wps:bodyPr>
                    </wps:wsp>
                    <wps:wsp>
                      <wps:cNvPr id="14" name="Rectangle 3"/>
                      <wps:cNvSpPr>
                        <a:spLocks noChangeArrowheads="1"/>
                      </wps:cNvSpPr>
                      <wps:spPr bwMode="auto">
                        <a:xfrm>
                          <a:off x="9763" y="14903"/>
                          <a:ext cx="21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0E951E" w14:textId="77777777" w:rsidR="006B4E11" w:rsidRPr="003473CD" w:rsidRDefault="006B4E11" w:rsidP="006B4E11">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6D52BF">
                              <w:rPr>
                                <w:rFonts w:ascii="Copperplate Gothic Light" w:hAnsi="Copperplate Gothic Light"/>
                                <w:noProof/>
                              </w:rPr>
                              <w:t>2</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30B05" id="Group 1" o:spid="_x0000_s1026" style="position:absolute;left:0;text-align:left;margin-left:0;margin-top:725.75pt;width:574.55pt;height:53.5pt;z-index:251670528;mso-position-horizontal:center;mso-position-horizontal-relative:margin;mso-position-vertical-relative:page" coordorigin="374,14903" coordsize="114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">
              <v:rect 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" filled="f" stroked="f" strokecolor="black [3213]" strokeweight="1pt">
                <v:textbox>
                  <w:txbxContent>
                    <w:sdt>
                      <w:sdtPr>
                        <w:rPr>
                          <w:rFonts w:ascii="Copperplate Gothic Light" w:hAnsi="Copperplate Gothic Light"/>
                          <w:spacing w:val="60"/>
                          <w:sz w:val="18"/>
                          <w:szCs w:val="18"/>
                        </w:rPr>
                        <w:alias w:val="Address"/>
                        <w:id w:val="2034989780"/>
                        <w:placeholder>
                          <w:docPart w:val="23906F2BC7484803A40B1F9B4D71606B"/>
                        </w:placeholder>
                        <w:dataBinding w:prefixMappings="xmlns:ns0='http://schemas.microsoft.com/office/2006/coverPageProps'" w:xpath="/ns0:CoverPageProperties[1]/ns0:CompanyAddress[1]" w:storeItemID="{55AF091B-3C7A-41E3-B477-F2FDAA23CFDA}"/>
                        <w:text w:multiLine="1"/>
                      </w:sdtPr>
                      <w:sdtContent>
                        <w:p w14:paraId="53909F32" w14:textId="77777777" w:rsidR="006B4E11" w:rsidRPr="003473CD" w:rsidRDefault="006B4E11" w:rsidP="006B4E11">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6E381083" w14:textId="77777777" w:rsidR="006B4E11" w:rsidRDefault="006B4E11" w:rsidP="006B4E11">
                      <w:pPr>
                        <w:pStyle w:val="Header"/>
                        <w:rPr>
                          <w:color w:val="FFFFFF" w:themeColor="background1"/>
                        </w:rPr>
                      </w:pPr>
                    </w:p>
                  </w:txbxContent>
                </v:textbox>
              </v:rect>
              <v:rect 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" filled="f" stroked="f" strokeweight="1pt">
                <v:textbox>
                  <w:txbxContent>
                    <w:p w14:paraId="280E951E" w14:textId="77777777" w:rsidR="006B4E11" w:rsidRPr="003473CD" w:rsidRDefault="006B4E11" w:rsidP="006B4E11">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6D52BF">
                        <w:rPr>
                          <w:rFonts w:ascii="Copperplate Gothic Light" w:hAnsi="Copperplate Gothic Light"/>
                          <w:noProof/>
                        </w:rPr>
                        <w:t>2</w:t>
                      </w:r>
                      <w:r w:rsidRPr="003473CD">
                        <w:rPr>
                          <w:rFonts w:ascii="Copperplate Gothic Light" w:hAnsi="Copperplate Gothic Light"/>
                        </w:rPr>
                        <w:fldChar w:fldCharType="end"/>
                      </w:r>
                    </w:p>
                  </w:txbxContent>
                </v:textbox>
              </v:rect>
              <w10:wrap type="topAndBottom" anchorx="margin" anchory="page"/>
            </v:group>
          </w:pict>
        </mc:Fallback>
      </mc:AlternateContent>
    </w:r>
    <w:r w:rsidR="00EA29C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044A" w14:textId="77777777" w:rsidR="00EE087A" w:rsidRPr="00EE087A" w:rsidRDefault="00404397" w:rsidP="00404397">
    <w:pPr>
      <w:pStyle w:val="Footer"/>
      <w:tabs>
        <w:tab w:val="clear" w:pos="4680"/>
        <w:tab w:val="clear" w:pos="9360"/>
        <w:tab w:val="left" w:pos="6240"/>
      </w:tabs>
      <w:ind w:left="-720"/>
      <w:rPr>
        <w:rFonts w:ascii="Times New Roman" w:hAnsi="Times New Roman" w:cs="Times New Roman"/>
        <w:sz w:val="20"/>
        <w:szCs w:val="20"/>
      </w:rPr>
    </w:pPr>
    <w:r>
      <w:rPr>
        <w:noProof/>
      </w:rPr>
      <mc:AlternateContent>
        <mc:Choice Requires="wpg">
          <w:drawing>
            <wp:anchor distT="0" distB="0" distL="114300" distR="114300" simplePos="0" relativeHeight="251668480" behindDoc="0" locked="0" layoutInCell="1" allowOverlap="1" wp14:anchorId="5A3B0407" wp14:editId="2516646D">
              <wp:simplePos x="0" y="0"/>
              <wp:positionH relativeFrom="margin">
                <wp:posOffset>-680720</wp:posOffset>
              </wp:positionH>
              <wp:positionV relativeFrom="page">
                <wp:posOffset>9191625</wp:posOffset>
              </wp:positionV>
              <wp:extent cx="7296785" cy="679450"/>
              <wp:effectExtent l="0" t="0" r="3810" b="0"/>
              <wp:wrapTopAndBottom/>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679450"/>
                        <a:chOff x="374" y="14903"/>
                        <a:chExt cx="11491" cy="432"/>
                      </a:xfrm>
                    </wpg:grpSpPr>
                    <wps:wsp>
                      <wps:cNvPr id="7"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sdt>
                            <w:sdtPr>
                              <w:rPr>
                                <w:rFonts w:ascii="Copperplate Gothic Light" w:hAnsi="Copperplate Gothic Light"/>
                                <w:spacing w:val="60"/>
                                <w:sz w:val="18"/>
                                <w:szCs w:val="18"/>
                              </w:rPr>
                              <w:alias w:val="Address"/>
                              <w:id w:val="-2087146598"/>
                              <w:dataBinding w:prefixMappings="xmlns:ns0='http://schemas.microsoft.com/office/2006/coverPageProps'" w:xpath="/ns0:CoverPageProperties[1]/ns0:CompanyAddress[1]" w:storeItemID="{55AF091B-3C7A-41E3-B477-F2FDAA23CFDA}"/>
                              <w:text w:multiLine="1"/>
                            </w:sdtPr>
                            <w:sdtContent>
                              <w:p w14:paraId="6757639B" w14:textId="77777777" w:rsidR="00404397" w:rsidRPr="003473CD" w:rsidRDefault="00404397" w:rsidP="00404397">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1E951CE8" w14:textId="77777777" w:rsidR="00404397" w:rsidRDefault="00404397" w:rsidP="00404397">
                            <w:pPr>
                              <w:pStyle w:val="Header"/>
                              <w:rPr>
                                <w:color w:val="FFFFFF" w:themeColor="background1"/>
                              </w:rPr>
                            </w:pPr>
                          </w:p>
                        </w:txbxContent>
                      </wps:txbx>
                      <wps:bodyPr rot="0" vert="horz" wrap="square" lIns="91440" tIns="45720" rIns="91440" bIns="45720" anchor="t" anchorCtr="0" upright="1">
                        <a:noAutofit/>
                      </wps:bodyPr>
                    </wps:wsp>
                    <wps:wsp>
                      <wps:cNvPr id="8" name="Rectangle 3"/>
                      <wps:cNvSpPr>
                        <a:spLocks noChangeArrowheads="1"/>
                      </wps:cNvSpPr>
                      <wps:spPr bwMode="auto">
                        <a:xfrm>
                          <a:off x="9763" y="14903"/>
                          <a:ext cx="21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9F63CD" w14:textId="77777777" w:rsidR="00404397" w:rsidRPr="003473CD" w:rsidRDefault="00404397" w:rsidP="00404397">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B0407" id="_x0000_s1031" style="position:absolute;left:0;text-align:left;margin-left:-53.6pt;margin-top:723.75pt;width:574.55pt;height:53.5pt;z-index:251668480;mso-position-horizontal-relative:margin;mso-position-vertical-relative:page" coordorigin="374,14903" coordsize="114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">
              <v:rect id="_x0000_s103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" filled="f" stroked="f" strokecolor="black [3213]" strokeweight="1pt">
                <v:textbox>
                  <w:txbxContent>
                    <w:sdt>
                      <w:sdtPr>
                        <w:rPr>
                          <w:rFonts w:ascii="Copperplate Gothic Light" w:hAnsi="Copperplate Gothic Light"/>
                          <w:spacing w:val="60"/>
                          <w:sz w:val="18"/>
                          <w:szCs w:val="18"/>
                        </w:rPr>
                        <w:alias w:val="Address"/>
                        <w:id w:val="-2087146598"/>
                        <w:dataBinding w:prefixMappings="xmlns:ns0='http://schemas.microsoft.com/office/2006/coverPageProps'" w:xpath="/ns0:CoverPageProperties[1]/ns0:CompanyAddress[1]" w:storeItemID="{55AF091B-3C7A-41E3-B477-F2FDAA23CFDA}"/>
                        <w:text w:multiLine="1"/>
                      </w:sdtPr>
                      <w:sdtContent>
                        <w:p w14:paraId="6757639B" w14:textId="77777777" w:rsidR="00404397" w:rsidRPr="003473CD" w:rsidRDefault="00404397" w:rsidP="00404397">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1E951CE8" w14:textId="77777777" w:rsidR="00404397" w:rsidRDefault="00404397" w:rsidP="00404397">
                      <w:pPr>
                        <w:pStyle w:val="Header"/>
                        <w:rPr>
                          <w:color w:val="FFFFFF" w:themeColor="background1"/>
                        </w:rPr>
                      </w:pPr>
                    </w:p>
                  </w:txbxContent>
                </v:textbox>
              </v:rect>
              <v:rect id="_x0000_s103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" filled="f" stroked="f" strokeweight="1pt">
                <v:textbox>
                  <w:txbxContent>
                    <w:p w14:paraId="089F63CD" w14:textId="77777777" w:rsidR="00404397" w:rsidRPr="003473CD" w:rsidRDefault="00404397" w:rsidP="00404397">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v:textbox>
              </v:rect>
              <w10:wrap type="topAndBottom" anchorx="margin" anchory="page"/>
            </v:group>
          </w:pict>
        </mc:Fallback>
      </mc:AlternateContent>
    </w:r>
    <w:r>
      <w:rPr>
        <w:noProof/>
      </w:rPr>
      <mc:AlternateContent>
        <mc:Choice Requires="wps">
          <w:drawing>
            <wp:anchor distT="0" distB="0" distL="114300" distR="114300" simplePos="0" relativeHeight="251665408" behindDoc="0" locked="0" layoutInCell="1" allowOverlap="1" wp14:anchorId="671761F1" wp14:editId="07154B2C">
              <wp:simplePos x="0" y="0"/>
              <wp:positionH relativeFrom="column">
                <wp:posOffset>262255</wp:posOffset>
              </wp:positionH>
              <wp:positionV relativeFrom="paragraph">
                <wp:posOffset>9131935</wp:posOffset>
              </wp:positionV>
              <wp:extent cx="5934710" cy="679450"/>
              <wp:effectExtent l="0" t="0" r="889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710" cy="679450"/>
                      </a:xfrm>
                      <a:prstGeom prst="rect">
                        <a:avLst/>
                      </a:prstGeom>
                      <a:noFill/>
                      <a:ln w="12700">
                        <a:solidFill>
                          <a:schemeClr val="tx1"/>
                        </a:solidFill>
                        <a:miter lim="800000"/>
                        <a:headEnd/>
                        <a:tailEnd/>
                      </a:ln>
                    </wps:spPr>
                    <wps:txbx>
                      <w:txbxContent>
                        <w:sdt>
                          <w:sdtPr>
                            <w:rPr>
                              <w:rFonts w:ascii="Copperplate Gothic Light" w:hAnsi="Copperplate Gothic Light"/>
                              <w:spacing w:val="60"/>
                              <w:sz w:val="18"/>
                              <w:szCs w:val="18"/>
                            </w:rPr>
                            <w:alias w:val="Address"/>
                            <w:id w:val="79885540"/>
                            <w:dataBinding w:prefixMappings="xmlns:ns0='http://schemas.microsoft.com/office/2006/coverPageProps'" w:xpath="/ns0:CoverPageProperties[1]/ns0:CompanyAddress[1]" w:storeItemID="{55AF091B-3C7A-41E3-B477-F2FDAA23CFDA}"/>
                            <w:text w:multiLine="1"/>
                          </w:sdtPr>
                          <w:sdtContent>
                            <w:p w14:paraId="3A26152D" w14:textId="77777777" w:rsidR="00404397" w:rsidRPr="003473CD" w:rsidRDefault="00404397" w:rsidP="00404397">
                              <w:pP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62072002" w14:textId="77777777" w:rsidR="00404397" w:rsidRDefault="00404397" w:rsidP="0040439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761F1" id="Rectangle 2" o:spid="_x0000_s1034" style="position:absolute;left:0;text-align:left;margin-left:20.65pt;margin-top:719.05pt;width:467.3pt;height: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" filled="f" strokecolor="black [3213]" strokeweight="1pt">
              <v:textbox>
                <w:txbxContent>
                  <w:sdt>
                    <w:sdtPr>
                      <w:rPr>
                        <w:rFonts w:ascii="Copperplate Gothic Light" w:hAnsi="Copperplate Gothic Light"/>
                        <w:spacing w:val="60"/>
                        <w:sz w:val="18"/>
                        <w:szCs w:val="18"/>
                      </w:rPr>
                      <w:alias w:val="Address"/>
                      <w:id w:val="79885540"/>
                      <w:dataBinding w:prefixMappings="xmlns:ns0='http://schemas.microsoft.com/office/2006/coverPageProps'" w:xpath="/ns0:CoverPageProperties[1]/ns0:CompanyAddress[1]" w:storeItemID="{55AF091B-3C7A-41E3-B477-F2FDAA23CFDA}"/>
                      <w:text w:multiLine="1"/>
                    </w:sdtPr>
                    <w:sdtContent>
                      <w:p w14:paraId="3A26152D" w14:textId="77777777" w:rsidR="00404397" w:rsidRPr="003473CD" w:rsidRDefault="00404397" w:rsidP="00404397">
                        <w:pP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62072002" w14:textId="77777777" w:rsidR="00404397" w:rsidRDefault="00404397" w:rsidP="00404397">
                    <w:pPr>
                      <w:rPr>
                        <w:color w:val="FFFFFF" w:themeColor="background1"/>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6F18AAF" wp14:editId="0B624228">
              <wp:simplePos x="0" y="0"/>
              <wp:positionH relativeFrom="column">
                <wp:posOffset>6224270</wp:posOffset>
              </wp:positionH>
              <wp:positionV relativeFrom="paragraph">
                <wp:posOffset>9131935</wp:posOffset>
              </wp:positionV>
              <wp:extent cx="1334770" cy="679450"/>
              <wp:effectExtent l="0" t="0" r="0"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679450"/>
                      </a:xfrm>
                      <a:prstGeom prst="rect">
                        <a:avLst/>
                      </a:prstGeom>
                      <a:noFill/>
                      <a:ln w="12700">
                        <a:solidFill>
                          <a:srgbClr val="000000"/>
                        </a:solidFill>
                        <a:miter lim="800000"/>
                        <a:headEnd/>
                        <a:tailEnd/>
                      </a:ln>
                    </wps:spPr>
                    <wps:txbx>
                      <w:txbxContent>
                        <w:p w14:paraId="011DE84D" w14:textId="77777777" w:rsidR="00404397" w:rsidRPr="003473CD" w:rsidRDefault="00404397" w:rsidP="00404397">
                          <w:pP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8AAF" id="Rectangle 3" o:spid="_x0000_s1035" style="position:absolute;left:0;text-align:left;margin-left:490.1pt;margin-top:719.05pt;width:105.1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" filled="f" strokeweight="1pt">
              <v:textbox>
                <w:txbxContent>
                  <w:p w14:paraId="011DE84D" w14:textId="77777777" w:rsidR="00404397" w:rsidRPr="003473CD" w:rsidRDefault="00404397" w:rsidP="00404397">
                    <w:pP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v:textbox>
            </v:rect>
          </w:pict>
        </mc:Fallback>
      </mc:AlternateContent>
    </w:r>
    <w:r w:rsidR="00EE087A">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A65C" w14:textId="77777777" w:rsidR="00DC1FC2" w:rsidRDefault="00DC1FC2" w:rsidP="00BF6E0D">
      <w:r>
        <w:separator/>
      </w:r>
    </w:p>
  </w:footnote>
  <w:footnote w:type="continuationSeparator" w:id="0">
    <w:p w14:paraId="3E7B3A49" w14:textId="77777777" w:rsidR="00DC1FC2" w:rsidRDefault="00DC1FC2" w:rsidP="00BF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BE56" w14:textId="77777777" w:rsidR="00EE087A" w:rsidRPr="00404397" w:rsidRDefault="00EE087A" w:rsidP="009D1299">
    <w:pPr>
      <w:tabs>
        <w:tab w:val="left" w:pos="2055"/>
        <w:tab w:val="center" w:pos="4680"/>
      </w:tabs>
      <w:autoSpaceDE w:val="0"/>
      <w:autoSpaceDN w:val="0"/>
      <w:adjustRightInd w:val="0"/>
      <w:spacing w:after="40"/>
      <w:jc w:val="center"/>
      <w:rPr>
        <w:rFonts w:ascii="Copperplate Gothic Light" w:hAnsi="Copperplate Gothic Light" w:cs="Times New Roman"/>
        <w:smallCaps/>
        <w:color w:val="000000"/>
        <w:sz w:val="28"/>
        <w:szCs w:val="28"/>
      </w:rPr>
    </w:pPr>
    <w:r w:rsidRPr="00404397">
      <w:rPr>
        <w:rFonts w:ascii="Copperplate Gothic Light" w:hAnsi="Copperplate Gothic Light" w:cs="Times New Roman"/>
        <w:smallCaps/>
        <w:color w:val="000000"/>
        <w:sz w:val="28"/>
        <w:szCs w:val="28"/>
      </w:rPr>
      <w:t xml:space="preserve">Law Office of </w:t>
    </w:r>
    <w:r w:rsidR="00404397">
      <w:rPr>
        <w:rFonts w:ascii="Copperplate Gothic Light" w:hAnsi="Copperplate Gothic Light" w:cs="Times New Roman"/>
        <w:smallCaps/>
        <w:color w:val="000000"/>
        <w:sz w:val="28"/>
        <w:szCs w:val="28"/>
      </w:rPr>
      <w:t>Elizabeth K. Cassidy</w:t>
    </w:r>
    <w:r w:rsidRPr="00404397">
      <w:rPr>
        <w:rFonts w:ascii="Copperplate Gothic Light" w:hAnsi="Copperplate Gothic Light" w:cs="Times New Roman"/>
        <w:smallCaps/>
        <w:color w:val="000000"/>
        <w:sz w:val="28"/>
        <w:szCs w:val="28"/>
      </w:rPr>
      <w:t>,</w:t>
    </w:r>
    <w:r w:rsidR="00404397">
      <w:rPr>
        <w:rFonts w:ascii="Copperplate Gothic Light" w:hAnsi="Copperplate Gothic Light" w:cs="Times New Roman"/>
        <w:smallCaps/>
        <w:color w:val="000000"/>
        <w:sz w:val="28"/>
        <w:szCs w:val="28"/>
      </w:rPr>
      <w:t xml:space="preserve"> PLLC</w:t>
    </w:r>
  </w:p>
  <w:p w14:paraId="0A21CF4C" w14:textId="77777777" w:rsidR="00EE087A" w:rsidRPr="00404397" w:rsidRDefault="00404397" w:rsidP="009D1299">
    <w:pPr>
      <w:autoSpaceDE w:val="0"/>
      <w:autoSpaceDN w:val="0"/>
      <w:adjustRightInd w:val="0"/>
      <w:spacing w:after="20"/>
      <w:jc w:val="center"/>
      <w:rPr>
        <w:rFonts w:ascii="Copperplate Gothic Light" w:hAnsi="Copperplate Gothic Light" w:cs="Times New Roman"/>
        <w:smallCaps/>
        <w:color w:val="000000"/>
      </w:rPr>
    </w:pPr>
    <w:r>
      <w:rPr>
        <w:rFonts w:ascii="Copperplate Gothic Light" w:hAnsi="Copperplate Gothic Light" w:cs="Times New Roman"/>
        <w:smallCaps/>
      </w:rPr>
      <w:t>7 Grand Street</w:t>
    </w:r>
  </w:p>
  <w:p w14:paraId="4E1A595F" w14:textId="77777777" w:rsidR="00EE087A" w:rsidRPr="00404397" w:rsidRDefault="00404397" w:rsidP="009D1299">
    <w:pPr>
      <w:tabs>
        <w:tab w:val="left" w:pos="2340"/>
        <w:tab w:val="center" w:pos="4680"/>
      </w:tabs>
      <w:autoSpaceDE w:val="0"/>
      <w:autoSpaceDN w:val="0"/>
      <w:adjustRightInd w:val="0"/>
      <w:spacing w:after="20"/>
      <w:jc w:val="center"/>
      <w:rPr>
        <w:rFonts w:ascii="Copperplate Gothic Light" w:hAnsi="Copperplate Gothic Light" w:cs="Times New Roman"/>
        <w:smallCaps/>
        <w:color w:val="000000"/>
      </w:rPr>
    </w:pPr>
    <w:r w:rsidRPr="00404397">
      <w:rPr>
        <w:rFonts w:ascii="Copperplate Gothic Light" w:hAnsi="Copperplate Gothic Light"/>
        <w:noProof/>
      </w:rPr>
      <mc:AlternateContent>
        <mc:Choice Requires="wps">
          <w:drawing>
            <wp:anchor distT="0" distB="0" distL="114300" distR="114300" simplePos="0" relativeHeight="251657214" behindDoc="0" locked="0" layoutInCell="1" allowOverlap="1" wp14:anchorId="4DB97D1D" wp14:editId="60019740">
              <wp:simplePos x="0" y="0"/>
              <wp:positionH relativeFrom="column">
                <wp:posOffset>-540385</wp:posOffset>
              </wp:positionH>
              <wp:positionV relativeFrom="paragraph">
                <wp:posOffset>139700</wp:posOffset>
              </wp:positionV>
              <wp:extent cx="1892935" cy="387350"/>
              <wp:effectExtent l="2540" t="3175"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9AD81" w14:textId="77777777" w:rsidR="00EE087A" w:rsidRPr="00404397" w:rsidRDefault="00EE087A" w:rsidP="000D1E04">
                          <w:pPr>
                            <w:spacing w:after="120"/>
                            <w:rPr>
                              <w:rFonts w:ascii="Copperplate Gothic Light" w:hAnsi="Copperplate Gothic Light"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B97D1D" id="_x0000_t202" coordsize="21600,21600" o:spt="202" path="m,l,21600r21600,l21600,xe">
              <v:stroke joinstyle="miter"/>
              <v:path gradientshapeok="t" o:connecttype="rect"/>
            </v:shapetype>
            <v:shape id="Text Box 3" o:spid="_x0000_s1029" type="#_x0000_t202" style="position:absolute;left:0;text-align:left;margin-left:-42.55pt;margin-top:11pt;width:149.05pt;height:30.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" stroked="f">
              <v:textbox>
                <w:txbxContent>
                  <w:p w14:paraId="6439AD81" w14:textId="77777777" w:rsidR="00EE087A" w:rsidRPr="00404397" w:rsidRDefault="00EE087A" w:rsidP="000D1E04">
                    <w:pPr>
                      <w:spacing w:after="120"/>
                      <w:rPr>
                        <w:rFonts w:ascii="Copperplate Gothic Light" w:hAnsi="Copperplate Gothic Light" w:cs="Times New Roman"/>
                        <w:sz w:val="18"/>
                        <w:szCs w:val="18"/>
                      </w:rPr>
                    </w:pPr>
                  </w:p>
                </w:txbxContent>
              </v:textbox>
            </v:shape>
          </w:pict>
        </mc:Fallback>
      </mc:AlternateContent>
    </w:r>
    <w:r w:rsidRPr="00404397">
      <w:rPr>
        <w:rFonts w:ascii="Copperplate Gothic Light" w:hAnsi="Copperplate Gothic Light" w:cs="Times New Roman"/>
        <w:smallCaps/>
        <w:noProof/>
        <w:color w:val="000000"/>
      </w:rPr>
      <mc:AlternateContent>
        <mc:Choice Requires="wps">
          <w:drawing>
            <wp:anchor distT="0" distB="0" distL="114300" distR="114300" simplePos="0" relativeHeight="251658239" behindDoc="0" locked="0" layoutInCell="1" allowOverlap="1" wp14:anchorId="38146AA9" wp14:editId="024CAB44">
              <wp:simplePos x="0" y="0"/>
              <wp:positionH relativeFrom="column">
                <wp:posOffset>5124450</wp:posOffset>
              </wp:positionH>
              <wp:positionV relativeFrom="paragraph">
                <wp:posOffset>136525</wp:posOffset>
              </wp:positionV>
              <wp:extent cx="1362075" cy="389890"/>
              <wp:effectExtent l="0" t="0" r="0" b="63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864AA" w14:textId="77777777" w:rsidR="00255B7B" w:rsidRPr="00404397" w:rsidRDefault="00255B7B" w:rsidP="00255B7B">
                          <w:pPr>
                            <w:spacing w:after="20"/>
                            <w:rPr>
                              <w:rFonts w:ascii="Copperplate Gothic Light" w:hAnsi="Copperplate Gothic Light" w:cs="Times New Roman"/>
                              <w:sz w:val="18"/>
                              <w:szCs w:val="18"/>
                            </w:rPr>
                          </w:pPr>
                        </w:p>
                        <w:p w14:paraId="693A7F6F" w14:textId="77777777" w:rsidR="00EE087A" w:rsidRPr="00404397" w:rsidRDefault="00EE087A" w:rsidP="00333095">
                          <w:pPr>
                            <w:spacing w:after="100"/>
                            <w:rPr>
                              <w:rFonts w:ascii="Copperplate Gothic Light" w:hAnsi="Copperplate Gothic Light"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146AA9" id="Text Box 4" o:spid="_x0000_s1030" type="#_x0000_t202" style="position:absolute;left:0;text-align:left;margin-left:403.5pt;margin-top:10.75pt;width:107.25pt;height:30.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" stroked="f">
              <v:textbox>
                <w:txbxContent>
                  <w:p w14:paraId="19F864AA" w14:textId="77777777" w:rsidR="00255B7B" w:rsidRPr="00404397" w:rsidRDefault="00255B7B" w:rsidP="00255B7B">
                    <w:pPr>
                      <w:spacing w:after="20"/>
                      <w:rPr>
                        <w:rFonts w:ascii="Copperplate Gothic Light" w:hAnsi="Copperplate Gothic Light" w:cs="Times New Roman"/>
                        <w:sz w:val="18"/>
                        <w:szCs w:val="18"/>
                      </w:rPr>
                    </w:pPr>
                  </w:p>
                  <w:p w14:paraId="693A7F6F" w14:textId="77777777" w:rsidR="00EE087A" w:rsidRPr="00404397" w:rsidRDefault="00EE087A" w:rsidP="00333095">
                    <w:pPr>
                      <w:spacing w:after="100"/>
                      <w:rPr>
                        <w:rFonts w:ascii="Copperplate Gothic Light" w:hAnsi="Copperplate Gothic Light" w:cs="Times New Roman"/>
                        <w:sz w:val="18"/>
                        <w:szCs w:val="18"/>
                      </w:rPr>
                    </w:pPr>
                  </w:p>
                </w:txbxContent>
              </v:textbox>
            </v:shape>
          </w:pict>
        </mc:Fallback>
      </mc:AlternateContent>
    </w:r>
    <w:r w:rsidR="00EE087A" w:rsidRPr="00404397">
      <w:rPr>
        <w:rFonts w:ascii="Copperplate Gothic Light" w:hAnsi="Copperplate Gothic Light" w:cs="Times New Roman"/>
        <w:smallCaps/>
        <w:color w:val="000000"/>
      </w:rPr>
      <w:t>Warwick, New York 10990</w:t>
    </w:r>
  </w:p>
  <w:p w14:paraId="63E36548" w14:textId="77777777" w:rsidR="00EE087A" w:rsidRPr="00404397" w:rsidRDefault="00404397" w:rsidP="00EE087A">
    <w:pPr>
      <w:autoSpaceDE w:val="0"/>
      <w:autoSpaceDN w:val="0"/>
      <w:adjustRightInd w:val="0"/>
      <w:spacing w:after="20"/>
      <w:jc w:val="center"/>
      <w:rPr>
        <w:rFonts w:ascii="Copperplate Gothic Light" w:hAnsi="Copperplate Gothic Light" w:cs="Times New Roman"/>
        <w:color w:val="000000"/>
      </w:rPr>
    </w:pPr>
    <w:r>
      <w:rPr>
        <w:rFonts w:ascii="Copperplate Gothic Light" w:hAnsi="Copperplate Gothic Light" w:cs="Times New Roman"/>
        <w:color w:val="000000"/>
      </w:rPr>
      <w:t>P: 845.987.7223 | F: 888.549.3886</w:t>
    </w:r>
  </w:p>
  <w:p w14:paraId="25B157D8" w14:textId="77777777" w:rsidR="00EE087A" w:rsidRPr="00404397" w:rsidRDefault="00404397" w:rsidP="00EE087A">
    <w:pPr>
      <w:autoSpaceDE w:val="0"/>
      <w:autoSpaceDN w:val="0"/>
      <w:adjustRightInd w:val="0"/>
      <w:spacing w:after="20"/>
      <w:jc w:val="center"/>
      <w:rPr>
        <w:rFonts w:ascii="Copperplate Gothic Light" w:hAnsi="Copperplate Gothic Light"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52530952" wp14:editId="569982C8">
              <wp:simplePos x="0" y="0"/>
              <wp:positionH relativeFrom="column">
                <wp:posOffset>-438150</wp:posOffset>
              </wp:positionH>
              <wp:positionV relativeFrom="paragraph">
                <wp:posOffset>224155</wp:posOffset>
              </wp:positionV>
              <wp:extent cx="6791325" cy="0"/>
              <wp:effectExtent l="9525" t="10160" r="9525" b="889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C7C55" id="_x0000_t32" coordsize="21600,21600" o:spt="32" o:oned="t" path="m,l21600,21600e" filled="f">
              <v:path arrowok="t" fillok="f" o:connecttype="none"/>
              <o:lock v:ext="edit" shapetype="t"/>
            </v:shapetype>
            <v:shape id="AutoShape 6" o:spid="_x0000_s1026" type="#_x0000_t32" style="position:absolute;margin-left:-34.5pt;margin-top:17.65pt;width:53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"/>
          </w:pict>
        </mc:Fallback>
      </mc:AlternateContent>
    </w:r>
    <w:r w:rsidR="00EE087A" w:rsidRPr="00404397">
      <w:rPr>
        <w:rFonts w:ascii="Copperplate Gothic Light" w:hAnsi="Copperplate Gothic Light" w:cs="Times New Roman"/>
        <w:color w:val="000000"/>
      </w:rPr>
      <w:t>www.</w:t>
    </w:r>
    <w:r>
      <w:rPr>
        <w:rFonts w:ascii="Copperplate Gothic Light" w:hAnsi="Copperplate Gothic Light" w:cs="Times New Roman"/>
        <w:color w:val="000000"/>
      </w:rPr>
      <w:t>ekcassidylaw</w:t>
    </w:r>
    <w:r w:rsidR="00EE087A" w:rsidRPr="00404397">
      <w:rPr>
        <w:rFonts w:ascii="Copperplate Gothic Light" w:hAnsi="Copperplate Gothic Light" w:cs="Times New Roman"/>
        <w:color w:val="000000"/>
      </w:rPr>
      <w:t>.com</w:t>
    </w:r>
  </w:p>
  <w:p w14:paraId="1F83C765" w14:textId="77777777" w:rsidR="00EE087A" w:rsidRDefault="00EE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BE9"/>
    <w:multiLevelType w:val="hybridMultilevel"/>
    <w:tmpl w:val="31A616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B5370"/>
    <w:multiLevelType w:val="hybridMultilevel"/>
    <w:tmpl w:val="67021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220C28"/>
    <w:multiLevelType w:val="hybridMultilevel"/>
    <w:tmpl w:val="22E6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D34EB"/>
    <w:multiLevelType w:val="hybridMultilevel"/>
    <w:tmpl w:val="B1323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372A97"/>
    <w:multiLevelType w:val="hybridMultilevel"/>
    <w:tmpl w:val="60224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14905"/>
    <w:multiLevelType w:val="hybridMultilevel"/>
    <w:tmpl w:val="3044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E0667"/>
    <w:multiLevelType w:val="hybridMultilevel"/>
    <w:tmpl w:val="755A7D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E432A3"/>
    <w:multiLevelType w:val="hybridMultilevel"/>
    <w:tmpl w:val="3A5A03E8"/>
    <w:lvl w:ilvl="0" w:tplc="5BC89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17212"/>
    <w:multiLevelType w:val="hybridMultilevel"/>
    <w:tmpl w:val="E6C8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372F9"/>
    <w:multiLevelType w:val="hybridMultilevel"/>
    <w:tmpl w:val="31A61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21630"/>
    <w:multiLevelType w:val="hybridMultilevel"/>
    <w:tmpl w:val="E6B2C89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A45DA"/>
    <w:multiLevelType w:val="hybridMultilevel"/>
    <w:tmpl w:val="DD3E5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D27CF2"/>
    <w:multiLevelType w:val="hybridMultilevel"/>
    <w:tmpl w:val="1D640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A392B"/>
    <w:multiLevelType w:val="hybridMultilevel"/>
    <w:tmpl w:val="C25C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83523"/>
    <w:multiLevelType w:val="hybridMultilevel"/>
    <w:tmpl w:val="80AC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42941"/>
    <w:multiLevelType w:val="hybridMultilevel"/>
    <w:tmpl w:val="EF3C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053E5"/>
    <w:multiLevelType w:val="hybridMultilevel"/>
    <w:tmpl w:val="5D6EAD2E"/>
    <w:lvl w:ilvl="0" w:tplc="EF009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699946">
    <w:abstractNumId w:val="14"/>
  </w:num>
  <w:num w:numId="2" w16cid:durableId="1896231740">
    <w:abstractNumId w:val="5"/>
  </w:num>
  <w:num w:numId="3" w16cid:durableId="1350714559">
    <w:abstractNumId w:val="8"/>
  </w:num>
  <w:num w:numId="4" w16cid:durableId="16122744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779366">
    <w:abstractNumId w:val="16"/>
  </w:num>
  <w:num w:numId="6" w16cid:durableId="722752033">
    <w:abstractNumId w:val="7"/>
  </w:num>
  <w:num w:numId="7" w16cid:durableId="1410542587">
    <w:abstractNumId w:val="2"/>
  </w:num>
  <w:num w:numId="8" w16cid:durableId="1971855763">
    <w:abstractNumId w:val="6"/>
  </w:num>
  <w:num w:numId="9" w16cid:durableId="755249961">
    <w:abstractNumId w:val="3"/>
  </w:num>
  <w:num w:numId="10" w16cid:durableId="632948822">
    <w:abstractNumId w:val="15"/>
  </w:num>
  <w:num w:numId="11" w16cid:durableId="42415780">
    <w:abstractNumId w:val="9"/>
  </w:num>
  <w:num w:numId="12" w16cid:durableId="418407570">
    <w:abstractNumId w:val="0"/>
  </w:num>
  <w:num w:numId="13" w16cid:durableId="1009865364">
    <w:abstractNumId w:val="10"/>
  </w:num>
  <w:num w:numId="14" w16cid:durableId="1282221959">
    <w:abstractNumId w:val="12"/>
  </w:num>
  <w:num w:numId="15" w16cid:durableId="1605190818">
    <w:abstractNumId w:val="4"/>
  </w:num>
  <w:num w:numId="16" w16cid:durableId="1806003926">
    <w:abstractNumId w:val="13"/>
  </w:num>
  <w:num w:numId="17" w16cid:durableId="1012800947">
    <w:abstractNumId w:val="1"/>
  </w:num>
  <w:num w:numId="18" w16cid:durableId="153105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B"/>
    <w:rsid w:val="00000477"/>
    <w:rsid w:val="000105A0"/>
    <w:rsid w:val="00010A14"/>
    <w:rsid w:val="000124C1"/>
    <w:rsid w:val="000207BF"/>
    <w:rsid w:val="000219F3"/>
    <w:rsid w:val="00022F79"/>
    <w:rsid w:val="0002610F"/>
    <w:rsid w:val="000276AA"/>
    <w:rsid w:val="000353BD"/>
    <w:rsid w:val="0004003F"/>
    <w:rsid w:val="000465E6"/>
    <w:rsid w:val="000607E1"/>
    <w:rsid w:val="0006358E"/>
    <w:rsid w:val="00066EC3"/>
    <w:rsid w:val="00076E03"/>
    <w:rsid w:val="0008139B"/>
    <w:rsid w:val="000A1597"/>
    <w:rsid w:val="000A1B86"/>
    <w:rsid w:val="000A6DB7"/>
    <w:rsid w:val="000B6608"/>
    <w:rsid w:val="000C1088"/>
    <w:rsid w:val="000D169B"/>
    <w:rsid w:val="000D1857"/>
    <w:rsid w:val="000D1E04"/>
    <w:rsid w:val="000D606B"/>
    <w:rsid w:val="000D60ED"/>
    <w:rsid w:val="000E03D5"/>
    <w:rsid w:val="000E560D"/>
    <w:rsid w:val="000F0C4D"/>
    <w:rsid w:val="000F122B"/>
    <w:rsid w:val="001070F3"/>
    <w:rsid w:val="00110EA7"/>
    <w:rsid w:val="00120AE6"/>
    <w:rsid w:val="00120E0C"/>
    <w:rsid w:val="0012194B"/>
    <w:rsid w:val="0013029C"/>
    <w:rsid w:val="001413FD"/>
    <w:rsid w:val="001418BC"/>
    <w:rsid w:val="00143132"/>
    <w:rsid w:val="00152BA9"/>
    <w:rsid w:val="001557F0"/>
    <w:rsid w:val="00156C25"/>
    <w:rsid w:val="00160298"/>
    <w:rsid w:val="00162E9F"/>
    <w:rsid w:val="00165F35"/>
    <w:rsid w:val="00176244"/>
    <w:rsid w:val="00180387"/>
    <w:rsid w:val="00187003"/>
    <w:rsid w:val="0019048C"/>
    <w:rsid w:val="001928D2"/>
    <w:rsid w:val="00194D04"/>
    <w:rsid w:val="00197636"/>
    <w:rsid w:val="001A3A32"/>
    <w:rsid w:val="001A7706"/>
    <w:rsid w:val="001A7CB9"/>
    <w:rsid w:val="001D3F54"/>
    <w:rsid w:val="001D7275"/>
    <w:rsid w:val="001F6F22"/>
    <w:rsid w:val="0020491E"/>
    <w:rsid w:val="00246FCA"/>
    <w:rsid w:val="00255B7B"/>
    <w:rsid w:val="00260449"/>
    <w:rsid w:val="002649CB"/>
    <w:rsid w:val="00272994"/>
    <w:rsid w:val="00293E80"/>
    <w:rsid w:val="00296E4B"/>
    <w:rsid w:val="002A0554"/>
    <w:rsid w:val="002A5A6A"/>
    <w:rsid w:val="002B457D"/>
    <w:rsid w:val="002C7989"/>
    <w:rsid w:val="002D3421"/>
    <w:rsid w:val="002E714B"/>
    <w:rsid w:val="002F1281"/>
    <w:rsid w:val="003035CB"/>
    <w:rsid w:val="00303AEC"/>
    <w:rsid w:val="0030797B"/>
    <w:rsid w:val="00315B8B"/>
    <w:rsid w:val="00322DBB"/>
    <w:rsid w:val="00323C2C"/>
    <w:rsid w:val="003320D3"/>
    <w:rsid w:val="00333095"/>
    <w:rsid w:val="00334BE3"/>
    <w:rsid w:val="00341E6E"/>
    <w:rsid w:val="00343AA7"/>
    <w:rsid w:val="003453B7"/>
    <w:rsid w:val="003553C2"/>
    <w:rsid w:val="003673E1"/>
    <w:rsid w:val="00374D3E"/>
    <w:rsid w:val="00377258"/>
    <w:rsid w:val="00391CA3"/>
    <w:rsid w:val="003A3F34"/>
    <w:rsid w:val="003B279C"/>
    <w:rsid w:val="003D1121"/>
    <w:rsid w:val="00404397"/>
    <w:rsid w:val="004111C6"/>
    <w:rsid w:val="00414A0E"/>
    <w:rsid w:val="004269C3"/>
    <w:rsid w:val="00433EFB"/>
    <w:rsid w:val="00434356"/>
    <w:rsid w:val="00461378"/>
    <w:rsid w:val="004623CC"/>
    <w:rsid w:val="0047082B"/>
    <w:rsid w:val="00477B45"/>
    <w:rsid w:val="00485559"/>
    <w:rsid w:val="00490315"/>
    <w:rsid w:val="00495E6D"/>
    <w:rsid w:val="004972BB"/>
    <w:rsid w:val="004A1B05"/>
    <w:rsid w:val="004A27BD"/>
    <w:rsid w:val="004B1BEB"/>
    <w:rsid w:val="004B579C"/>
    <w:rsid w:val="004C461A"/>
    <w:rsid w:val="004D2066"/>
    <w:rsid w:val="004D368F"/>
    <w:rsid w:val="004E217A"/>
    <w:rsid w:val="004F48A9"/>
    <w:rsid w:val="00502EA4"/>
    <w:rsid w:val="005042BB"/>
    <w:rsid w:val="005115E9"/>
    <w:rsid w:val="005147FF"/>
    <w:rsid w:val="00521F95"/>
    <w:rsid w:val="005253BF"/>
    <w:rsid w:val="00542E2B"/>
    <w:rsid w:val="0055189F"/>
    <w:rsid w:val="00551D75"/>
    <w:rsid w:val="0056200F"/>
    <w:rsid w:val="00573552"/>
    <w:rsid w:val="0057656A"/>
    <w:rsid w:val="00580994"/>
    <w:rsid w:val="00593166"/>
    <w:rsid w:val="00594BA1"/>
    <w:rsid w:val="005971B5"/>
    <w:rsid w:val="005974FA"/>
    <w:rsid w:val="005A50DA"/>
    <w:rsid w:val="005B7A3E"/>
    <w:rsid w:val="005D7098"/>
    <w:rsid w:val="005E3E28"/>
    <w:rsid w:val="005F1C20"/>
    <w:rsid w:val="005F3E32"/>
    <w:rsid w:val="00603C82"/>
    <w:rsid w:val="006060BE"/>
    <w:rsid w:val="006110F8"/>
    <w:rsid w:val="006200DF"/>
    <w:rsid w:val="00621E36"/>
    <w:rsid w:val="00622EEB"/>
    <w:rsid w:val="00625260"/>
    <w:rsid w:val="00625400"/>
    <w:rsid w:val="006276FD"/>
    <w:rsid w:val="00630842"/>
    <w:rsid w:val="00641B0B"/>
    <w:rsid w:val="00642F41"/>
    <w:rsid w:val="00646754"/>
    <w:rsid w:val="00650228"/>
    <w:rsid w:val="0066482A"/>
    <w:rsid w:val="00665181"/>
    <w:rsid w:val="00685943"/>
    <w:rsid w:val="0068736D"/>
    <w:rsid w:val="0069162F"/>
    <w:rsid w:val="006B4E11"/>
    <w:rsid w:val="006C0DBE"/>
    <w:rsid w:val="006C1A8E"/>
    <w:rsid w:val="006C6E5E"/>
    <w:rsid w:val="006D52BF"/>
    <w:rsid w:val="006E02D1"/>
    <w:rsid w:val="006E7BDB"/>
    <w:rsid w:val="006F1DD2"/>
    <w:rsid w:val="006F2BE7"/>
    <w:rsid w:val="006F6557"/>
    <w:rsid w:val="00701E3A"/>
    <w:rsid w:val="0070274B"/>
    <w:rsid w:val="00704290"/>
    <w:rsid w:val="00704958"/>
    <w:rsid w:val="00707E4E"/>
    <w:rsid w:val="00712206"/>
    <w:rsid w:val="00716141"/>
    <w:rsid w:val="0071683C"/>
    <w:rsid w:val="00717A36"/>
    <w:rsid w:val="007223CF"/>
    <w:rsid w:val="00722C79"/>
    <w:rsid w:val="00722D21"/>
    <w:rsid w:val="007439EA"/>
    <w:rsid w:val="0074757B"/>
    <w:rsid w:val="007507BF"/>
    <w:rsid w:val="007525DD"/>
    <w:rsid w:val="007801CC"/>
    <w:rsid w:val="0079264A"/>
    <w:rsid w:val="00792838"/>
    <w:rsid w:val="007A4A4F"/>
    <w:rsid w:val="007A7CD3"/>
    <w:rsid w:val="007B1023"/>
    <w:rsid w:val="007B79EE"/>
    <w:rsid w:val="007D32D2"/>
    <w:rsid w:val="007F39DE"/>
    <w:rsid w:val="007F6988"/>
    <w:rsid w:val="007F7078"/>
    <w:rsid w:val="007F7680"/>
    <w:rsid w:val="008042B0"/>
    <w:rsid w:val="008058E5"/>
    <w:rsid w:val="00814812"/>
    <w:rsid w:val="00814EAB"/>
    <w:rsid w:val="0082234F"/>
    <w:rsid w:val="00826FF6"/>
    <w:rsid w:val="00836ED8"/>
    <w:rsid w:val="008515C0"/>
    <w:rsid w:val="00855FD3"/>
    <w:rsid w:val="00863F82"/>
    <w:rsid w:val="0086456C"/>
    <w:rsid w:val="00871375"/>
    <w:rsid w:val="008C74B6"/>
    <w:rsid w:val="008D3F09"/>
    <w:rsid w:val="008D7FBA"/>
    <w:rsid w:val="008E149D"/>
    <w:rsid w:val="008F7C23"/>
    <w:rsid w:val="009148AE"/>
    <w:rsid w:val="00915FEA"/>
    <w:rsid w:val="00923EC8"/>
    <w:rsid w:val="009305DF"/>
    <w:rsid w:val="00930CD3"/>
    <w:rsid w:val="00934FB1"/>
    <w:rsid w:val="009552C1"/>
    <w:rsid w:val="00957C49"/>
    <w:rsid w:val="009639C7"/>
    <w:rsid w:val="00963BC9"/>
    <w:rsid w:val="00965A5A"/>
    <w:rsid w:val="00977C09"/>
    <w:rsid w:val="00984145"/>
    <w:rsid w:val="00997E00"/>
    <w:rsid w:val="009A73E5"/>
    <w:rsid w:val="009C709E"/>
    <w:rsid w:val="009D1299"/>
    <w:rsid w:val="009D58C6"/>
    <w:rsid w:val="009E0A85"/>
    <w:rsid w:val="009F27C7"/>
    <w:rsid w:val="00A278F8"/>
    <w:rsid w:val="00A41551"/>
    <w:rsid w:val="00A431BD"/>
    <w:rsid w:val="00A470A8"/>
    <w:rsid w:val="00A5574C"/>
    <w:rsid w:val="00A55F40"/>
    <w:rsid w:val="00A72302"/>
    <w:rsid w:val="00A761C2"/>
    <w:rsid w:val="00A808C7"/>
    <w:rsid w:val="00A81458"/>
    <w:rsid w:val="00A92D8D"/>
    <w:rsid w:val="00A970E0"/>
    <w:rsid w:val="00A97B49"/>
    <w:rsid w:val="00AD06B9"/>
    <w:rsid w:val="00AD6B1D"/>
    <w:rsid w:val="00AE5241"/>
    <w:rsid w:val="00AE59A2"/>
    <w:rsid w:val="00AF55A4"/>
    <w:rsid w:val="00AF6081"/>
    <w:rsid w:val="00B006DB"/>
    <w:rsid w:val="00B06666"/>
    <w:rsid w:val="00B0701F"/>
    <w:rsid w:val="00B107D1"/>
    <w:rsid w:val="00B309AE"/>
    <w:rsid w:val="00B31277"/>
    <w:rsid w:val="00B3680A"/>
    <w:rsid w:val="00B46CCE"/>
    <w:rsid w:val="00B474FD"/>
    <w:rsid w:val="00B53D66"/>
    <w:rsid w:val="00B64854"/>
    <w:rsid w:val="00B66A45"/>
    <w:rsid w:val="00B76179"/>
    <w:rsid w:val="00B803DF"/>
    <w:rsid w:val="00B9402C"/>
    <w:rsid w:val="00B9516A"/>
    <w:rsid w:val="00BA0EFA"/>
    <w:rsid w:val="00BA583F"/>
    <w:rsid w:val="00BB6954"/>
    <w:rsid w:val="00BD67F9"/>
    <w:rsid w:val="00BE4A2C"/>
    <w:rsid w:val="00BE6DE1"/>
    <w:rsid w:val="00BE7CA8"/>
    <w:rsid w:val="00BF4FF5"/>
    <w:rsid w:val="00BF6E0D"/>
    <w:rsid w:val="00C0031E"/>
    <w:rsid w:val="00C028ED"/>
    <w:rsid w:val="00C12667"/>
    <w:rsid w:val="00C14B09"/>
    <w:rsid w:val="00C3640F"/>
    <w:rsid w:val="00C36877"/>
    <w:rsid w:val="00C45E61"/>
    <w:rsid w:val="00C52F89"/>
    <w:rsid w:val="00C5300B"/>
    <w:rsid w:val="00C54B1E"/>
    <w:rsid w:val="00C62C17"/>
    <w:rsid w:val="00C64816"/>
    <w:rsid w:val="00C70BE2"/>
    <w:rsid w:val="00C75991"/>
    <w:rsid w:val="00C87DB5"/>
    <w:rsid w:val="00CA07C0"/>
    <w:rsid w:val="00CA6F41"/>
    <w:rsid w:val="00CC51AB"/>
    <w:rsid w:val="00CD6273"/>
    <w:rsid w:val="00CE20BE"/>
    <w:rsid w:val="00D1272F"/>
    <w:rsid w:val="00D14B0B"/>
    <w:rsid w:val="00D15F7E"/>
    <w:rsid w:val="00D16145"/>
    <w:rsid w:val="00D17B3A"/>
    <w:rsid w:val="00D260B2"/>
    <w:rsid w:val="00D34A8F"/>
    <w:rsid w:val="00D357B5"/>
    <w:rsid w:val="00D40B8E"/>
    <w:rsid w:val="00D457FE"/>
    <w:rsid w:val="00D572F9"/>
    <w:rsid w:val="00D67619"/>
    <w:rsid w:val="00D75845"/>
    <w:rsid w:val="00DC01AE"/>
    <w:rsid w:val="00DC1FC2"/>
    <w:rsid w:val="00DD65C3"/>
    <w:rsid w:val="00DD6F81"/>
    <w:rsid w:val="00DE66B9"/>
    <w:rsid w:val="00E05142"/>
    <w:rsid w:val="00E14235"/>
    <w:rsid w:val="00E15021"/>
    <w:rsid w:val="00E26177"/>
    <w:rsid w:val="00E333F2"/>
    <w:rsid w:val="00E33EA7"/>
    <w:rsid w:val="00E4749A"/>
    <w:rsid w:val="00E64A2A"/>
    <w:rsid w:val="00E749D2"/>
    <w:rsid w:val="00E7648F"/>
    <w:rsid w:val="00E80B2E"/>
    <w:rsid w:val="00E82B1E"/>
    <w:rsid w:val="00E92E49"/>
    <w:rsid w:val="00E94249"/>
    <w:rsid w:val="00E97FFB"/>
    <w:rsid w:val="00EA06DB"/>
    <w:rsid w:val="00EA15D2"/>
    <w:rsid w:val="00EA28A1"/>
    <w:rsid w:val="00EA29C7"/>
    <w:rsid w:val="00EA3D3B"/>
    <w:rsid w:val="00EB24EB"/>
    <w:rsid w:val="00EB5C68"/>
    <w:rsid w:val="00EC155A"/>
    <w:rsid w:val="00EC470C"/>
    <w:rsid w:val="00EE087A"/>
    <w:rsid w:val="00EE1DB7"/>
    <w:rsid w:val="00EE2828"/>
    <w:rsid w:val="00EF1931"/>
    <w:rsid w:val="00F06AF8"/>
    <w:rsid w:val="00F125B5"/>
    <w:rsid w:val="00F21191"/>
    <w:rsid w:val="00F23BEA"/>
    <w:rsid w:val="00F41C64"/>
    <w:rsid w:val="00F52375"/>
    <w:rsid w:val="00F533B6"/>
    <w:rsid w:val="00F63EFC"/>
    <w:rsid w:val="00F707FE"/>
    <w:rsid w:val="00F72605"/>
    <w:rsid w:val="00F7447E"/>
    <w:rsid w:val="00F7564E"/>
    <w:rsid w:val="00F76933"/>
    <w:rsid w:val="00F843CC"/>
    <w:rsid w:val="00FA4B54"/>
    <w:rsid w:val="00FD23FB"/>
    <w:rsid w:val="00FE0E94"/>
    <w:rsid w:val="00FE71F6"/>
    <w:rsid w:val="00FE720C"/>
    <w:rsid w:val="00FF31CA"/>
    <w:rsid w:val="00FF5615"/>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6FF5FE"/>
  <w15:docId w15:val="{FF0F9F86-089F-4F48-B88A-2A8AF220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4B"/>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E0D"/>
    <w:rPr>
      <w:color w:val="0000FF" w:themeColor="hyperlink"/>
      <w:u w:val="single"/>
    </w:rPr>
  </w:style>
  <w:style w:type="paragraph" w:styleId="Header">
    <w:name w:val="header"/>
    <w:basedOn w:val="Normal"/>
    <w:link w:val="HeaderChar"/>
    <w:uiPriority w:val="99"/>
    <w:unhideWhenUsed/>
    <w:rsid w:val="00BF6E0D"/>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F6E0D"/>
  </w:style>
  <w:style w:type="paragraph" w:styleId="Footer">
    <w:name w:val="footer"/>
    <w:basedOn w:val="Normal"/>
    <w:link w:val="FooterChar"/>
    <w:uiPriority w:val="99"/>
    <w:unhideWhenUsed/>
    <w:rsid w:val="00BF6E0D"/>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F6E0D"/>
  </w:style>
  <w:style w:type="paragraph" w:styleId="EnvelopeAddress">
    <w:name w:val="envelope address"/>
    <w:basedOn w:val="Normal"/>
    <w:uiPriority w:val="99"/>
    <w:unhideWhenUsed/>
    <w:rsid w:val="00BF4FF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A470A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470A8"/>
    <w:rPr>
      <w:rFonts w:ascii="Tahoma" w:hAnsi="Tahoma" w:cs="Tahoma"/>
      <w:sz w:val="16"/>
      <w:szCs w:val="16"/>
    </w:rPr>
  </w:style>
  <w:style w:type="paragraph" w:styleId="ListParagraph">
    <w:name w:val="List Paragraph"/>
    <w:basedOn w:val="Normal"/>
    <w:uiPriority w:val="34"/>
    <w:qFormat/>
    <w:rsid w:val="009C709E"/>
    <w:pPr>
      <w:spacing w:after="200" w:line="276" w:lineRule="auto"/>
      <w:ind w:left="720"/>
      <w:contextualSpacing/>
    </w:pPr>
    <w:rPr>
      <w:rFonts w:eastAsiaTheme="minorHAnsi"/>
    </w:rPr>
  </w:style>
  <w:style w:type="paragraph" w:styleId="NormalWeb">
    <w:name w:val="Normal (Web)"/>
    <w:basedOn w:val="Normal"/>
    <w:uiPriority w:val="99"/>
    <w:unhideWhenUsed/>
    <w:rsid w:val="00A5574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5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7934">
      <w:bodyDiv w:val="1"/>
      <w:marLeft w:val="0"/>
      <w:marRight w:val="0"/>
      <w:marTop w:val="0"/>
      <w:marBottom w:val="0"/>
      <w:divBdr>
        <w:top w:val="none" w:sz="0" w:space="0" w:color="auto"/>
        <w:left w:val="none" w:sz="0" w:space="0" w:color="auto"/>
        <w:bottom w:val="none" w:sz="0" w:space="0" w:color="auto"/>
        <w:right w:val="none" w:sz="0" w:space="0" w:color="auto"/>
      </w:divBdr>
    </w:div>
    <w:div w:id="1631546937">
      <w:bodyDiv w:val="1"/>
      <w:marLeft w:val="0"/>
      <w:marRight w:val="0"/>
      <w:marTop w:val="0"/>
      <w:marBottom w:val="0"/>
      <w:divBdr>
        <w:top w:val="none" w:sz="0" w:space="0" w:color="auto"/>
        <w:left w:val="none" w:sz="0" w:space="0" w:color="auto"/>
        <w:bottom w:val="none" w:sz="0" w:space="0" w:color="auto"/>
        <w:right w:val="none" w:sz="0" w:space="0" w:color="auto"/>
      </w:divBdr>
    </w:div>
    <w:div w:id="18465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C%20Law\Dropbox\EKC%20LAW%20OFFICE\001%20Administration\Forms\Templates\New%20Letterhead\MEMO%20-%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06F2BC7484803A40B1F9B4D71606B"/>
        <w:category>
          <w:name w:val="General"/>
          <w:gallery w:val="placeholder"/>
        </w:category>
        <w:types>
          <w:type w:val="bbPlcHdr"/>
        </w:types>
        <w:behaviors>
          <w:behavior w:val="content"/>
        </w:behaviors>
        <w:guid w:val="{C7F395A9-DF0C-4E4D-8301-A4C80ACE7DC8}"/>
      </w:docPartPr>
      <w:docPartBody>
        <w:p w:rsidR="00BF7256" w:rsidRDefault="00000000">
          <w:pPr>
            <w:pStyle w:val="23906F2BC7484803A40B1F9B4D71606B"/>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6A"/>
    <w:rsid w:val="0017225F"/>
    <w:rsid w:val="002D1F86"/>
    <w:rsid w:val="002D3DE9"/>
    <w:rsid w:val="004267C5"/>
    <w:rsid w:val="004A5611"/>
    <w:rsid w:val="005D56C7"/>
    <w:rsid w:val="009608EA"/>
    <w:rsid w:val="00A7316A"/>
    <w:rsid w:val="00B3680A"/>
    <w:rsid w:val="00B94293"/>
    <w:rsid w:val="00BF188D"/>
    <w:rsid w:val="00BF7256"/>
    <w:rsid w:val="00D03641"/>
    <w:rsid w:val="00D75845"/>
    <w:rsid w:val="00DC3E63"/>
    <w:rsid w:val="00DE3490"/>
    <w:rsid w:val="00F06AF8"/>
    <w:rsid w:val="00F52375"/>
    <w:rsid w:val="00FA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06F2BC7484803A40B1F9B4D71606B">
    <w:name w:val="23906F2BC7484803A40B1F9B4D716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 Grand Street, Warwick, NY 10990
Phone: 845.987.7223
Facsimile: 888.549.3886
ekcassidylaw.com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6E32D9-7068-4F31-99B1-C7D32FD7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- 2018</Template>
  <TotalTime>9</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EKC Law</dc:creator>
  <cp:lastModifiedBy>ecassidy</cp:lastModifiedBy>
  <cp:revision>5</cp:revision>
  <cp:lastPrinted>2025-05-09T15:57:00Z</cp:lastPrinted>
  <dcterms:created xsi:type="dcterms:W3CDTF">2025-09-05T15:41:00Z</dcterms:created>
  <dcterms:modified xsi:type="dcterms:W3CDTF">2025-09-05T16:29:00Z</dcterms:modified>
</cp:coreProperties>
</file>